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D384" w14:textId="294E3BEA" w:rsidR="006A59C7" w:rsidRPr="006A59C7" w:rsidRDefault="006A59C7" w:rsidP="007B0709">
      <w:pPr>
        <w:tabs>
          <w:tab w:val="left" w:pos="567"/>
        </w:tabs>
        <w:contextualSpacing/>
        <w:jc w:val="center"/>
        <w:rPr>
          <w:rFonts w:ascii="Museo Sans 300" w:eastAsia="Calibri" w:hAnsi="Museo Sans 300" w:cs="Arial"/>
          <w:b/>
        </w:rPr>
      </w:pPr>
      <w:r w:rsidRPr="006A59C7">
        <w:rPr>
          <w:rFonts w:ascii="Museo Sans 300" w:eastAsia="Calibri" w:hAnsi="Museo Sans 300" w:cs="Arial"/>
          <w:b/>
        </w:rPr>
        <w:t>(</w:t>
      </w:r>
      <w:r w:rsidRPr="006A59C7">
        <w:rPr>
          <w:rFonts w:ascii="Museo Sans 300" w:eastAsia="Calibri" w:hAnsi="Museo Sans 300" w:cs="Arial"/>
          <w:b/>
          <w:color w:val="365F91" w:themeColor="accent1" w:themeShade="BF"/>
        </w:rPr>
        <w:t>modalidad de proceso</w:t>
      </w:r>
      <w:r w:rsidRPr="006A59C7">
        <w:rPr>
          <w:rFonts w:ascii="Museo Sans 300" w:eastAsia="Calibri" w:hAnsi="Museo Sans 300" w:cs="Arial"/>
          <w:b/>
        </w:rPr>
        <w:t>)-XXX-202</w:t>
      </w:r>
      <w:r w:rsidRPr="006A59C7">
        <w:rPr>
          <w:rFonts w:ascii="Museo Sans 300" w:eastAsia="Calibri" w:hAnsi="Museo Sans 300" w:cs="Arial"/>
          <w:b/>
          <w:color w:val="365F91" w:themeColor="accent1" w:themeShade="BF"/>
        </w:rPr>
        <w:t>X</w:t>
      </w:r>
    </w:p>
    <w:p w14:paraId="414E304A" w14:textId="77777777" w:rsidR="006A59C7" w:rsidRPr="006A59C7" w:rsidRDefault="006A59C7" w:rsidP="006A59C7">
      <w:pPr>
        <w:tabs>
          <w:tab w:val="left" w:pos="567"/>
        </w:tabs>
        <w:contextualSpacing/>
        <w:jc w:val="center"/>
        <w:rPr>
          <w:rFonts w:ascii="Museo Sans 300" w:eastAsia="Calibri" w:hAnsi="Museo Sans 300" w:cs="Arial"/>
          <w:b/>
        </w:rPr>
      </w:pPr>
    </w:p>
    <w:p w14:paraId="6F9F6FB4" w14:textId="77777777" w:rsidR="006A59C7" w:rsidRPr="006A59C7" w:rsidRDefault="006A59C7" w:rsidP="006A59C7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  <w:r w:rsidRPr="006A59C7">
        <w:rPr>
          <w:rFonts w:ascii="Museo Sans 300" w:eastAsia="Calibri" w:hAnsi="Museo Sans 300" w:cs="Arial"/>
        </w:rPr>
        <w:t>Ciudad y fecha</w:t>
      </w:r>
    </w:p>
    <w:p w14:paraId="528D5103" w14:textId="77777777" w:rsidR="006A59C7" w:rsidRPr="006A59C7" w:rsidRDefault="006A59C7" w:rsidP="006A59C7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</w:p>
    <w:p w14:paraId="1269CD6A" w14:textId="77777777" w:rsidR="006A59C7" w:rsidRPr="006A59C7" w:rsidRDefault="006A59C7" w:rsidP="006A59C7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  <w:r w:rsidRPr="006A59C7">
        <w:rPr>
          <w:rFonts w:ascii="Museo Sans 300" w:eastAsia="Calibri" w:hAnsi="Museo Sans 300" w:cs="Arial"/>
        </w:rPr>
        <w:t>Señores</w:t>
      </w:r>
    </w:p>
    <w:p w14:paraId="7FFA0F81" w14:textId="77777777" w:rsidR="006A59C7" w:rsidRPr="006A59C7" w:rsidRDefault="006A59C7" w:rsidP="006A59C7">
      <w:pPr>
        <w:tabs>
          <w:tab w:val="left" w:pos="567"/>
        </w:tabs>
        <w:contextualSpacing/>
        <w:rPr>
          <w:rFonts w:ascii="Museo Sans 300" w:eastAsia="Calibri" w:hAnsi="Museo Sans 300" w:cs="Arial"/>
          <w:b/>
        </w:rPr>
      </w:pPr>
      <w:r w:rsidRPr="006A59C7">
        <w:rPr>
          <w:rFonts w:ascii="Museo Sans 300" w:eastAsia="Calibri" w:hAnsi="Museo Sans 300" w:cs="Arial"/>
          <w:b/>
        </w:rPr>
        <w:t>DEPARTAMENTO ADMINISTRATIVO DE LA DEFENSORIA DEL ESPACIO PUBLICO - DADEP</w:t>
      </w:r>
    </w:p>
    <w:p w14:paraId="09CC8132" w14:textId="3C9A465C" w:rsidR="006A59C7" w:rsidRDefault="006A59C7" w:rsidP="007B0709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  <w:r w:rsidRPr="006A59C7">
        <w:rPr>
          <w:rFonts w:ascii="Museo Sans 300" w:eastAsia="Calibri" w:hAnsi="Museo Sans 300" w:cs="Arial"/>
        </w:rPr>
        <w:t>Carrera 30 No. 25-90 Piso 15 - Bogotá D.C.</w:t>
      </w:r>
    </w:p>
    <w:p w14:paraId="058A18C2" w14:textId="77777777" w:rsidR="007B0709" w:rsidRPr="007B0709" w:rsidRDefault="007B0709" w:rsidP="007B0709">
      <w:pPr>
        <w:tabs>
          <w:tab w:val="left" w:pos="567"/>
        </w:tabs>
        <w:contextualSpacing/>
        <w:rPr>
          <w:rFonts w:ascii="Museo Sans 300" w:eastAsia="Calibri" w:hAnsi="Museo Sans 300" w:cs="Arial"/>
        </w:rPr>
      </w:pPr>
    </w:p>
    <w:p w14:paraId="040F6E13" w14:textId="74A90CD3" w:rsidR="007B0709" w:rsidRPr="007B0709" w:rsidRDefault="006A59C7" w:rsidP="007B0709">
      <w:pPr>
        <w:shd w:val="clear" w:color="auto" w:fill="FFFFFF"/>
        <w:jc w:val="both"/>
        <w:textAlignment w:val="baseline"/>
        <w:rPr>
          <w:rFonts w:ascii="Museo Sans 300" w:hAnsi="Museo Sans 300" w:cs="Calibri"/>
        </w:rPr>
      </w:pPr>
      <w:r w:rsidRPr="006A59C7">
        <w:rPr>
          <w:rFonts w:ascii="Museo Sans 300" w:hAnsi="Museo Sans 300" w:cs="Arial"/>
        </w:rPr>
        <w:t xml:space="preserve">El suscrito________________, obrando en nombre y representación de _________________, certifico que cumplimos </w:t>
      </w:r>
      <w:r w:rsidRPr="006A59C7">
        <w:rPr>
          <w:rFonts w:ascii="Museo Sans 300" w:hAnsi="Museo Sans 300" w:cs="Calibri"/>
          <w:bdr w:val="none" w:sz="0" w:space="0" w:color="auto" w:frame="1"/>
          <w:lang w:eastAsia="es-CO"/>
        </w:rPr>
        <w:t xml:space="preserve">con toda la normatividad ambiental vigente relacionada con la prestación del servicio y en general que daremos </w:t>
      </w:r>
      <w:r w:rsidRPr="007B0709">
        <w:rPr>
          <w:rFonts w:ascii="Museo Sans 300" w:hAnsi="Museo Sans 300" w:cs="Calibri"/>
        </w:rPr>
        <w:t>cumplimiento a lo establecido en la presente cláusula:</w:t>
      </w:r>
    </w:p>
    <w:p w14:paraId="6EC25DE6" w14:textId="77777777" w:rsidR="007B0709" w:rsidRPr="007B0709" w:rsidRDefault="007B0709" w:rsidP="007B0709">
      <w:pPr>
        <w:shd w:val="clear" w:color="auto" w:fill="FFFFFF"/>
        <w:jc w:val="both"/>
        <w:textAlignment w:val="baseline"/>
        <w:rPr>
          <w:rFonts w:ascii="Museo Sans 300" w:hAnsi="Museo Sans 300" w:cs="Calibri"/>
          <w:b/>
        </w:rPr>
      </w:pPr>
      <w:bookmarkStart w:id="0" w:name="_GoBack"/>
      <w:r w:rsidRPr="007B0709">
        <w:rPr>
          <w:rFonts w:ascii="Museo Sans 300" w:hAnsi="Museo Sans 300" w:cs="Calibri"/>
          <w:b/>
        </w:rPr>
        <w:t>CLAUSULA GENERAL</w:t>
      </w:r>
    </w:p>
    <w:p w14:paraId="7C960CE7" w14:textId="16191EF0" w:rsidR="00A625FE" w:rsidRPr="00BE06A6" w:rsidRDefault="00A625FE" w:rsidP="00A625FE">
      <w:pPr>
        <w:shd w:val="clear" w:color="auto" w:fill="FFFFFF"/>
        <w:jc w:val="both"/>
        <w:textAlignment w:val="baseline"/>
        <w:rPr>
          <w:rFonts w:eastAsia="Calibri" w:cstheme="minorHAnsi"/>
        </w:rPr>
      </w:pPr>
      <w:r w:rsidRPr="002D42A0">
        <w:rPr>
          <w:rFonts w:eastAsia="Calibri" w:cstheme="minorHAnsi"/>
        </w:rPr>
        <w:t>En el marco de la Guía de Compras públicas Sostenibles adoptada por la entidad en el Sistema Integrado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de Gestión, bajo el código SG/MIPG: 127-GUIGR-05, vigente desde el 06.01.2021, en el cual se incluyen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condiciones ambientales en la adquisición de productos, bienes y servicios, que promueven el uso y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consumo responsable de materiales, a partir de la prohibición de sustancias nocivas para la salud y el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ambiente, entre ellas, elementos y productos que contengan fibra de asbesto y/o sus derivados, la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restricción de uso de poliestireno expandido y demás plásticos de un solo uso y se fomente el uso de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nuevas materias primas, sustitutos materiales o las nuevas alternativas tecnológicas, garantizando la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duración, separabilidad y piezas de recambio para los bienes o productos adquiridos, , con la finalidad de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que se generen beneficios para el medio ambiente, la sociedad y la economía, respondiendo a las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necesidades de la entidad, lo cual debe ser consecuente con los patrones de producción comprometidos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con la disponibilidad de recursos para las generaciones futuras.</w:t>
      </w:r>
    </w:p>
    <w:p w14:paraId="2379EB23" w14:textId="77777777" w:rsidR="00A625FE" w:rsidRPr="00BE06A6" w:rsidRDefault="00A625FE" w:rsidP="00A625FE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bdr w:val="none" w:sz="0" w:space="0" w:color="auto" w:frame="1"/>
        </w:rPr>
      </w:pPr>
      <w:r w:rsidRPr="00BE06A6">
        <w:rPr>
          <w:rFonts w:ascii="Calibri" w:eastAsia="Times New Roman" w:hAnsi="Calibri" w:cs="Calibri"/>
          <w:b/>
          <w:bCs/>
          <w:bdr w:val="none" w:sz="0" w:space="0" w:color="auto" w:frame="1"/>
        </w:rPr>
        <w:t>CLAUSULAS ESPECIFICAS  </w:t>
      </w:r>
    </w:p>
    <w:p w14:paraId="173E62E0" w14:textId="77777777" w:rsidR="00A625FE" w:rsidRPr="002D42A0" w:rsidRDefault="00A625FE" w:rsidP="00A625F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42424"/>
          <w:sz w:val="23"/>
          <w:szCs w:val="23"/>
        </w:rPr>
      </w:pPr>
      <w:r w:rsidRPr="00BE06A6">
        <w:rPr>
          <w:rFonts w:ascii="Calibri" w:eastAsia="Times New Roman" w:hAnsi="Calibri" w:cs="Calibri"/>
          <w:color w:val="201F1E"/>
          <w:bdr w:val="none" w:sz="0" w:space="0" w:color="auto" w:frame="1"/>
        </w:rPr>
        <w:t> </w:t>
      </w:r>
    </w:p>
    <w:p w14:paraId="4F63F7F3" w14:textId="430067D9" w:rsidR="00A625FE" w:rsidRPr="002D42A0" w:rsidRDefault="00A625FE" w:rsidP="00A625FE">
      <w:pPr>
        <w:shd w:val="clear" w:color="auto" w:fill="FFFFFF"/>
        <w:jc w:val="both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2D42A0">
        <w:rPr>
          <w:rFonts w:eastAsia="Calibri" w:cstheme="minorHAnsi"/>
        </w:rPr>
        <w:t>En el marco de Plan institucional de Gestión Ambiental de la entidad, en el programa 4. Consumo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sostenible, se desea que los productos e insumos a utilizar sean de materiales amigables con el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ambiente, preferiblemente reciclados y biodegradables en los casos que aplique, los cuales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 xml:space="preserve">deberán cumplir con las especificaciones de la mejor calidad. </w:t>
      </w:r>
    </w:p>
    <w:p w14:paraId="492C178B" w14:textId="789CC745" w:rsidR="00A625FE" w:rsidRPr="002D42A0" w:rsidRDefault="00A625FE" w:rsidP="00A625FE">
      <w:pPr>
        <w:shd w:val="clear" w:color="auto" w:fill="FFFFFF"/>
        <w:jc w:val="both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 xml:space="preserve">2. </w:t>
      </w:r>
      <w:r w:rsidRPr="002D42A0">
        <w:rPr>
          <w:rFonts w:eastAsia="Calibri" w:cstheme="minorHAnsi"/>
        </w:rPr>
        <w:t>El operador evitará en el manejo de los productos, en todo caso el uso de poliestireno expandido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(más conocido ICOPOR), y que para su embalaje no cuenten con doble o más empaquetaduras,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evitando el uso de plásticos de un solo uso a que hace referencia del acuerdo 808 de 2021 y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 xml:space="preserve">el Decreto 317 de 2021, y la ley 2232 de 2022, para la entrega de los mismos. </w:t>
      </w:r>
    </w:p>
    <w:p w14:paraId="3B900969" w14:textId="54D741B0" w:rsidR="00A625FE" w:rsidRPr="002D42A0" w:rsidRDefault="00A625FE" w:rsidP="00A625FE">
      <w:pPr>
        <w:shd w:val="clear" w:color="auto" w:fill="FFFFFF"/>
        <w:jc w:val="both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 xml:space="preserve">3. </w:t>
      </w:r>
      <w:r w:rsidRPr="002D42A0">
        <w:rPr>
          <w:rFonts w:eastAsia="Calibri" w:cstheme="minorHAnsi"/>
        </w:rPr>
        <w:t>Durante la ejecución de sus funciones al interior de la entidad, debe garantizar que los elementos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químicos que se manejen en la ejecución del contrato, permanezcan todo el tiempo debidamente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rotulado, con su nivel de riesgo ambiental y contar con las correspondientes fichas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 xml:space="preserve">técnicas, evidenciando los efectos que presentan sobre el medio </w:t>
      </w:r>
      <w:r w:rsidRPr="002D42A0">
        <w:rPr>
          <w:rFonts w:eastAsia="Calibri" w:cstheme="minorHAnsi"/>
        </w:rPr>
        <w:lastRenderedPageBreak/>
        <w:t>ambiente y sobre las personas,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evitando que contengan sustancias agotadoras de la capa de ozono (</w:t>
      </w:r>
      <w:proofErr w:type="spellStart"/>
      <w:r w:rsidRPr="002D42A0">
        <w:rPr>
          <w:rFonts w:eastAsia="Calibri" w:cstheme="minorHAnsi"/>
        </w:rPr>
        <w:t>SAOs</w:t>
      </w:r>
      <w:proofErr w:type="spellEnd"/>
      <w:r w:rsidRPr="002D42A0">
        <w:rPr>
          <w:rFonts w:eastAsia="Calibri" w:cstheme="minorHAnsi"/>
        </w:rPr>
        <w:t>), u otro agente químico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 xml:space="preserve">nocivo, priorizando productos amigables con el ambiente. </w:t>
      </w:r>
    </w:p>
    <w:p w14:paraId="1FC5D9C9" w14:textId="60FFE66F" w:rsidR="00A625FE" w:rsidRPr="002D42A0" w:rsidRDefault="00A625FE" w:rsidP="00A625FE">
      <w:pPr>
        <w:shd w:val="clear" w:color="auto" w:fill="FFFFFF"/>
        <w:jc w:val="both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 xml:space="preserve">4. </w:t>
      </w:r>
      <w:r w:rsidRPr="002D42A0">
        <w:rPr>
          <w:rFonts w:eastAsia="Calibri" w:cstheme="minorHAnsi"/>
        </w:rPr>
        <w:t>El operador deberá catar todos los aspectos que le competan al objeto del contrato, en el marco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 xml:space="preserve">del Decreto 4741 de 2004, por el cual se reglamenta parcialmente la prevención y el manejo de los residuos o desechos peligrosos generados en el marco de la gestión integral. </w:t>
      </w:r>
    </w:p>
    <w:p w14:paraId="0440C94B" w14:textId="29AE8EAF" w:rsidR="00A625FE" w:rsidRPr="002D42A0" w:rsidRDefault="00A625FE" w:rsidP="00A625FE">
      <w:pPr>
        <w:shd w:val="clear" w:color="auto" w:fill="FFFFFF"/>
        <w:jc w:val="both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 xml:space="preserve">5. </w:t>
      </w:r>
      <w:r w:rsidRPr="002D42A0">
        <w:rPr>
          <w:rFonts w:eastAsia="Calibri" w:cstheme="minorHAnsi"/>
        </w:rPr>
        <w:t>El operador deberá coordinar con el profesional ambiental de la entidad el adecuado manejo y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disposición final de todos los residuos generados, y entregar al supervisor, las certificaciones del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gestor autorizado (en los casos que aplique), garantizando el cumplimiento de la normatividad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vigente para cada uno de ellos, separándolos y cuantificándolos según su tipología: ordinarios,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especiales, peligrosos - RESPEL y eléctricos y/electrónicos –RAEE. garantizando las condiciones de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 xml:space="preserve">rotulación orden y aseo en el manejo de los mismos </w:t>
      </w:r>
    </w:p>
    <w:p w14:paraId="4476EA7C" w14:textId="77777777" w:rsidR="00A625FE" w:rsidRPr="002D42A0" w:rsidRDefault="00A625FE" w:rsidP="00A625FE">
      <w:pPr>
        <w:shd w:val="clear" w:color="auto" w:fill="FFFFFF"/>
        <w:jc w:val="both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 xml:space="preserve">6. </w:t>
      </w:r>
      <w:r w:rsidRPr="002D42A0">
        <w:rPr>
          <w:rFonts w:eastAsia="Calibri" w:cstheme="minorHAnsi"/>
        </w:rPr>
        <w:t>El personal delegado por el contratista que labore dentro de las instalaciones deberá acatar los</w:t>
      </w:r>
      <w:r>
        <w:rPr>
          <w:rFonts w:eastAsia="Calibri" w:cstheme="minorHAnsi"/>
        </w:rPr>
        <w:t xml:space="preserve"> </w:t>
      </w:r>
      <w:r w:rsidRPr="002D42A0">
        <w:rPr>
          <w:rFonts w:eastAsia="Calibri" w:cstheme="minorHAnsi"/>
        </w:rPr>
        <w:t>lineamientos de gestión ambiental, orden y aseo en los espacios de trabajo asignados</w:t>
      </w:r>
      <w:r>
        <w:rPr>
          <w:rFonts w:eastAsia="Calibri" w:cstheme="minorHAnsi"/>
        </w:rPr>
        <w:t>.</w:t>
      </w:r>
      <w:r w:rsidRPr="002D42A0">
        <w:rPr>
          <w:rFonts w:eastAsia="Calibri" w:cstheme="minorHAnsi"/>
        </w:rPr>
        <w:t xml:space="preserve"> </w:t>
      </w:r>
    </w:p>
    <w:bookmarkEnd w:id="0"/>
    <w:p w14:paraId="1A5444E3" w14:textId="3B0BE602" w:rsidR="007B0709" w:rsidRDefault="007B0709" w:rsidP="006A59C7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Calibri"/>
        </w:rPr>
      </w:pPr>
    </w:p>
    <w:p w14:paraId="5283AFC5" w14:textId="20FAF8A0" w:rsidR="00A147AB" w:rsidRDefault="00A147AB" w:rsidP="006A59C7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  <w:color w:val="365F91" w:themeColor="accent1" w:themeShade="BF"/>
        </w:rPr>
      </w:pPr>
    </w:p>
    <w:p w14:paraId="5720E6B8" w14:textId="77777777" w:rsidR="00A147AB" w:rsidRDefault="00A147AB" w:rsidP="006A59C7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  <w:color w:val="365F91" w:themeColor="accent1" w:themeShade="BF"/>
        </w:rPr>
      </w:pPr>
    </w:p>
    <w:p w14:paraId="14F2F47D" w14:textId="7531523E" w:rsidR="006A59C7" w:rsidRPr="00D33032" w:rsidRDefault="006A59C7" w:rsidP="006A59C7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  <w:r w:rsidRPr="00D33032">
        <w:rPr>
          <w:rFonts w:ascii="Museo Sans 300" w:hAnsi="Museo Sans 300" w:cs="Arial"/>
        </w:rPr>
        <w:t>Firma: ______________________________________________________</w:t>
      </w:r>
    </w:p>
    <w:p w14:paraId="479A1A14" w14:textId="77777777" w:rsidR="006A59C7" w:rsidRPr="00D33032" w:rsidRDefault="006A59C7" w:rsidP="006A59C7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  <w:r w:rsidRPr="00D33032">
        <w:rPr>
          <w:rFonts w:ascii="Museo Sans 300" w:hAnsi="Museo Sans 300" w:cs="Arial"/>
        </w:rPr>
        <w:t>Nombre: ________________________________________________________</w:t>
      </w:r>
    </w:p>
    <w:p w14:paraId="7DE753B8" w14:textId="77777777" w:rsidR="006A59C7" w:rsidRPr="00D33032" w:rsidRDefault="006A59C7" w:rsidP="006A59C7">
      <w:pPr>
        <w:tabs>
          <w:tab w:val="left" w:pos="567"/>
          <w:tab w:val="left" w:pos="4140"/>
        </w:tabs>
        <w:spacing w:after="0" w:line="240" w:lineRule="auto"/>
        <w:jc w:val="both"/>
        <w:rPr>
          <w:rFonts w:ascii="Museo Sans 300" w:hAnsi="Museo Sans 300" w:cs="Arial"/>
        </w:rPr>
      </w:pPr>
      <w:r w:rsidRPr="00D33032">
        <w:rPr>
          <w:rFonts w:ascii="Museo Sans 300" w:hAnsi="Museo Sans 300" w:cs="Arial"/>
        </w:rPr>
        <w:t>Documento de identificación: _________________________________________</w:t>
      </w:r>
    </w:p>
    <w:p w14:paraId="65302766" w14:textId="145DFE28" w:rsidR="00A017B2" w:rsidRPr="007B0709" w:rsidRDefault="006A59C7" w:rsidP="007B0709">
      <w:pPr>
        <w:pStyle w:val="MARITZA3"/>
        <w:tabs>
          <w:tab w:val="left" w:pos="567"/>
          <w:tab w:val="left" w:pos="1080"/>
        </w:tabs>
        <w:rPr>
          <w:rFonts w:ascii="Museo Sans 300" w:hAnsi="Museo Sans 300" w:cs="Arial"/>
          <w:sz w:val="22"/>
          <w:szCs w:val="22"/>
          <w:lang w:val="es-CO"/>
        </w:rPr>
      </w:pPr>
      <w:r w:rsidRPr="00D33032">
        <w:rPr>
          <w:rFonts w:ascii="Museo Sans 300" w:hAnsi="Museo Sans 300" w:cs="Arial"/>
          <w:sz w:val="22"/>
          <w:szCs w:val="22"/>
          <w:lang w:val="es-CO"/>
        </w:rPr>
        <w:t>NIT: ______________________</w:t>
      </w:r>
    </w:p>
    <w:sectPr w:rsidR="00A017B2" w:rsidRPr="007B0709" w:rsidSect="00FD4285">
      <w:headerReference w:type="default" r:id="rId7"/>
      <w:footerReference w:type="default" r:id="rId8"/>
      <w:pgSz w:w="12240" w:h="15840"/>
      <w:pgMar w:top="2212" w:right="758" w:bottom="1417" w:left="993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F274C" w14:textId="77777777" w:rsidR="00DF7AA1" w:rsidRDefault="00DF7AA1" w:rsidP="00E75F77">
      <w:pPr>
        <w:spacing w:after="0" w:line="240" w:lineRule="auto"/>
      </w:pPr>
      <w:r>
        <w:separator/>
      </w:r>
    </w:p>
  </w:endnote>
  <w:endnote w:type="continuationSeparator" w:id="0">
    <w:p w14:paraId="115AC4E6" w14:textId="77777777" w:rsidR="00DF7AA1" w:rsidRDefault="00DF7AA1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seo Sans Condensed">
    <w:altName w:val="Calibri"/>
    <w:charset w:val="00"/>
    <w:family w:val="auto"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FCA69" w14:textId="51E4B244" w:rsidR="00FB17B5" w:rsidRDefault="00FB17B5" w:rsidP="00FB17B5">
    <w:pPr>
      <w:pStyle w:val="Piedepgina"/>
      <w:tabs>
        <w:tab w:val="center" w:pos="3088"/>
        <w:tab w:val="right" w:pos="6176"/>
      </w:tabs>
    </w:pPr>
  </w:p>
  <w:p w14:paraId="41C519C7" w14:textId="77777777" w:rsidR="00FB17B5" w:rsidRDefault="00FB17B5" w:rsidP="00FB17B5">
    <w:pPr>
      <w:pStyle w:val="Piedepgina"/>
      <w:tabs>
        <w:tab w:val="center" w:pos="3088"/>
        <w:tab w:val="right" w:pos="6176"/>
      </w:tabs>
    </w:pPr>
  </w:p>
  <w:p w14:paraId="417AB60B" w14:textId="77777777" w:rsidR="00FB17B5" w:rsidRDefault="00FB17B5" w:rsidP="00FB17B5">
    <w:pPr>
      <w:pStyle w:val="Piedepgina"/>
      <w:jc w:val="right"/>
    </w:pPr>
  </w:p>
  <w:p w14:paraId="1BA69A2B" w14:textId="77777777" w:rsidR="00E75F77" w:rsidRDefault="00E75F77" w:rsidP="00FB17B5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5656B" w14:textId="77777777" w:rsidR="00DF7AA1" w:rsidRDefault="00DF7AA1" w:rsidP="00E75F77">
      <w:pPr>
        <w:spacing w:after="0" w:line="240" w:lineRule="auto"/>
      </w:pPr>
      <w:r>
        <w:separator/>
      </w:r>
    </w:p>
  </w:footnote>
  <w:footnote w:type="continuationSeparator" w:id="0">
    <w:p w14:paraId="6053EEC0" w14:textId="77777777" w:rsidR="00DF7AA1" w:rsidRDefault="00DF7AA1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D9F4" w14:textId="4575297E" w:rsidR="009623A7" w:rsidRDefault="009623A7" w:rsidP="009623A7">
    <w:pPr>
      <w:pStyle w:val="Textoindependiente"/>
    </w:pPr>
    <w:r>
      <w:rPr>
        <w:noProof/>
        <w:sz w:val="10"/>
        <w:lang w:val="es-CO" w:eastAsia="es-CO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06C0F4E" wp14:editId="0EFDB81D">
              <wp:simplePos x="0" y="0"/>
              <wp:positionH relativeFrom="column">
                <wp:posOffset>664845</wp:posOffset>
              </wp:positionH>
              <wp:positionV relativeFrom="paragraph">
                <wp:posOffset>-138430</wp:posOffset>
              </wp:positionV>
              <wp:extent cx="4413865" cy="996445"/>
              <wp:effectExtent l="19050" t="19050" r="25400" b="13335"/>
              <wp:wrapNone/>
              <wp:docPr id="10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13865" cy="99644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EF391A" w14:textId="4ACBBC75" w:rsidR="009623A7" w:rsidRPr="0085650F" w:rsidRDefault="009623A7" w:rsidP="009623A7">
                          <w:pPr>
                            <w:ind w:left="-142"/>
                            <w:jc w:val="center"/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40"/>
                              <w:szCs w:val="48"/>
                            </w:rPr>
                          </w:pPr>
                          <w:r w:rsidRPr="0085650F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 xml:space="preserve">FORMATO </w:t>
                          </w:r>
                          <w:r w:rsidR="00B278D1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>CUMPLIMIENTO CLA</w:t>
                          </w:r>
                          <w:r w:rsidR="00C20B4C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>U</w:t>
                          </w:r>
                          <w:r w:rsidR="00B278D1">
                            <w:rPr>
                              <w:rFonts w:ascii="Museo Sans Condensed" w:hAnsi="Museo Sans Condensed" w:cs="Calibri"/>
                              <w:b/>
                              <w:color w:val="F7B325"/>
                              <w:sz w:val="36"/>
                              <w:szCs w:val="48"/>
                            </w:rPr>
                            <w:t>SULA AMBIENTAL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06C0F4E" id="5 CuadroTexto" o:spid="_x0000_s1026" style="position:absolute;margin-left:52.35pt;margin-top:-10.9pt;width:347.55pt;height:7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" strokecolor="#f7b325" strokeweight="3pt">
              <v:stroke joinstyle="miter"/>
              <v:textbox>
                <w:txbxContent>
                  <w:p w14:paraId="34EF391A" w14:textId="4ACBBC75" w:rsidR="009623A7" w:rsidRPr="0085650F" w:rsidRDefault="009623A7" w:rsidP="009623A7">
                    <w:pPr>
                      <w:ind w:left="-142"/>
                      <w:jc w:val="center"/>
                      <w:rPr>
                        <w:rFonts w:ascii="Museo Sans Condensed" w:hAnsi="Museo Sans Condensed" w:cs="Calibri"/>
                        <w:b/>
                        <w:color w:val="F7B325"/>
                        <w:sz w:val="40"/>
                        <w:szCs w:val="48"/>
                      </w:rPr>
                    </w:pPr>
                    <w:r w:rsidRPr="0085650F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 xml:space="preserve">FORMATO </w:t>
                    </w:r>
                    <w:r w:rsidR="00B278D1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>CUMPLIMIENTO CLA</w:t>
                    </w:r>
                    <w:r w:rsidR="00C20B4C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>U</w:t>
                    </w:r>
                    <w:r w:rsidR="00B278D1">
                      <w:rPr>
                        <w:rFonts w:ascii="Museo Sans Condensed" w:hAnsi="Museo Sans Condensed" w:cs="Calibri"/>
                        <w:b/>
                        <w:color w:val="F7B325"/>
                        <w:sz w:val="36"/>
                        <w:szCs w:val="48"/>
                      </w:rPr>
                      <w:t>SULA AMBIENTAL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45A613D0" wp14:editId="09A0ACDA">
          <wp:simplePos x="0" y="0"/>
          <wp:positionH relativeFrom="margin">
            <wp:posOffset>-120650</wp:posOffset>
          </wp:positionH>
          <wp:positionV relativeFrom="paragraph">
            <wp:posOffset>-165100</wp:posOffset>
          </wp:positionV>
          <wp:extent cx="723900" cy="1014095"/>
          <wp:effectExtent l="0" t="0" r="0" b="0"/>
          <wp:wrapNone/>
          <wp:docPr id="221" name="Imagen 221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1014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0"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F3194E6" wp14:editId="3955A84F">
              <wp:simplePos x="0" y="0"/>
              <wp:positionH relativeFrom="column">
                <wp:posOffset>5033645</wp:posOffset>
              </wp:positionH>
              <wp:positionV relativeFrom="paragraph">
                <wp:posOffset>-207645</wp:posOffset>
              </wp:positionV>
              <wp:extent cx="1873250" cy="1250950"/>
              <wp:effectExtent l="0" t="0" r="0" b="6350"/>
              <wp:wrapNone/>
              <wp:docPr id="1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3250" cy="1250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549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964"/>
                            <w:gridCol w:w="1585"/>
                          </w:tblGrid>
                          <w:tr w:rsidR="0067336C" w:rsidRPr="0067336C" w14:paraId="7AA6876C" w14:textId="77777777" w:rsidTr="009623A7">
                            <w:trPr>
                              <w:trHeight w:val="198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86E58B6" w14:textId="77777777" w:rsidR="009623A7" w:rsidRPr="0067336C" w:rsidRDefault="009623A7" w:rsidP="009623A7">
                                <w:pPr>
                                  <w:spacing w:before="120" w:after="12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67336C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C4E15C9" w14:textId="21922B10" w:rsidR="009623A7" w:rsidRPr="0067336C" w:rsidRDefault="009623A7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</w:pPr>
                                <w:r w:rsidRPr="0067336C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127-FORGJ-</w:t>
                                </w:r>
                                <w:r w:rsidR="005C092D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59</w:t>
                                </w:r>
                              </w:p>
                            </w:tc>
                          </w:tr>
                          <w:tr w:rsidR="0067336C" w:rsidRPr="0067336C" w14:paraId="58A10B04" w14:textId="77777777" w:rsidTr="009623A7">
                            <w:trPr>
                              <w:trHeight w:val="488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1A63E68" w14:textId="77777777" w:rsidR="009623A7" w:rsidRPr="0067336C" w:rsidRDefault="009623A7" w:rsidP="009623A7">
                                <w:pPr>
                                  <w:spacing w:after="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67336C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1B50581" w14:textId="77777777" w:rsidR="009623A7" w:rsidRPr="0067336C" w:rsidRDefault="009623A7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</w:pPr>
                                <w:r w:rsidRPr="0067336C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  <w:lang w:eastAsia="es-CO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9623A7" w:rsidRPr="0067336C" w14:paraId="7C7628BB" w14:textId="77777777" w:rsidTr="009623A7">
                            <w:trPr>
                              <w:trHeight w:val="660"/>
                              <w:jc w:val="center"/>
                            </w:trPr>
                            <w:tc>
                              <w:tcPr>
                                <w:tcW w:w="964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5307A89" w14:textId="77777777" w:rsidR="009623A7" w:rsidRPr="0067336C" w:rsidRDefault="009623A7" w:rsidP="009623A7">
                                <w:pPr>
                                  <w:spacing w:after="0" w:line="240" w:lineRule="auto"/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 w:rsidRPr="0067336C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585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1FD9AAB2" w14:textId="57FCD4FB" w:rsidR="009623A7" w:rsidRPr="0067336C" w:rsidRDefault="005C092D" w:rsidP="009623A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rebuchet MS" w:hAnsi="Trebuchet MS" w:cs="Arial"/>
                                    <w:color w:val="000000" w:themeColor="text1"/>
                                    <w:sz w:val="20"/>
                                    <w:szCs w:val="20"/>
                                    <w:lang w:eastAsia="es-CO"/>
                                  </w:rPr>
                                </w:pP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16</w:t>
                                </w:r>
                                <w:r w:rsidR="009623A7" w:rsidRPr="0067336C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01</w:t>
                                </w:r>
                                <w:r w:rsidR="009623A7" w:rsidRPr="0067336C"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/202</w:t>
                                </w:r>
                                <w:r>
                                  <w:rPr>
                                    <w:rFonts w:ascii="Museo Sans 300" w:hAnsi="Museo Sans 300" w:cs="Arial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C05855E" w14:textId="77777777" w:rsidR="009623A7" w:rsidRPr="0067336C" w:rsidRDefault="009623A7" w:rsidP="009623A7">
                          <w:pPr>
                            <w:rPr>
                              <w:color w:val="000000" w:themeColor="text1"/>
                              <w:sz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3194E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396.35pt;margin-top:-16.35pt;width:147.5pt;height:9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" filled="f" stroked="f">
              <v:textbox>
                <w:txbxContent>
                  <w:tbl>
                    <w:tblPr>
                      <w:tblW w:w="2549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964"/>
                      <w:gridCol w:w="1585"/>
                    </w:tblGrid>
                    <w:tr w:rsidR="0067336C" w:rsidRPr="0067336C" w14:paraId="7AA6876C" w14:textId="77777777" w:rsidTr="009623A7">
                      <w:trPr>
                        <w:trHeight w:val="198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86E58B6" w14:textId="77777777" w:rsidR="009623A7" w:rsidRPr="0067336C" w:rsidRDefault="009623A7" w:rsidP="009623A7">
                          <w:pPr>
                            <w:spacing w:before="120" w:after="12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67336C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C4E15C9" w14:textId="21922B10" w:rsidR="009623A7" w:rsidRPr="0067336C" w:rsidRDefault="009623A7" w:rsidP="009623A7">
                          <w:pPr>
                            <w:spacing w:after="0" w:line="240" w:lineRule="auto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</w:pPr>
                          <w:r w:rsidRPr="0067336C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127-FORGJ-</w:t>
                          </w:r>
                          <w:r w:rsidR="005C092D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59</w:t>
                          </w:r>
                        </w:p>
                      </w:tc>
                    </w:tr>
                    <w:tr w:rsidR="0067336C" w:rsidRPr="0067336C" w14:paraId="58A10B04" w14:textId="77777777" w:rsidTr="009623A7">
                      <w:trPr>
                        <w:trHeight w:val="488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1A63E68" w14:textId="77777777" w:rsidR="009623A7" w:rsidRPr="0067336C" w:rsidRDefault="009623A7" w:rsidP="009623A7">
                          <w:pPr>
                            <w:spacing w:after="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67336C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1B50581" w14:textId="77777777" w:rsidR="009623A7" w:rsidRPr="0067336C" w:rsidRDefault="009623A7" w:rsidP="009623A7">
                          <w:pPr>
                            <w:spacing w:after="0" w:line="240" w:lineRule="auto"/>
                            <w:jc w:val="center"/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</w:pPr>
                          <w:r w:rsidRPr="0067336C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  <w:lang w:eastAsia="es-CO"/>
                            </w:rPr>
                            <w:t>1</w:t>
                          </w:r>
                        </w:p>
                      </w:tc>
                    </w:tr>
                    <w:tr w:rsidR="009623A7" w:rsidRPr="0067336C" w14:paraId="7C7628BB" w14:textId="77777777" w:rsidTr="009623A7">
                      <w:trPr>
                        <w:trHeight w:val="660"/>
                        <w:jc w:val="center"/>
                      </w:trPr>
                      <w:tc>
                        <w:tcPr>
                          <w:tcW w:w="964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35307A89" w14:textId="77777777" w:rsidR="009623A7" w:rsidRPr="0067336C" w:rsidRDefault="009623A7" w:rsidP="009623A7">
                          <w:pPr>
                            <w:spacing w:after="0" w:line="240" w:lineRule="auto"/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 w:rsidRPr="0067336C">
                            <w:rPr>
                              <w:rFonts w:ascii="Museo Sans 300" w:hAnsi="Museo Sans 300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585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1FD9AAB2" w14:textId="57FCD4FB" w:rsidR="009623A7" w:rsidRPr="0067336C" w:rsidRDefault="005C092D" w:rsidP="009623A7">
                          <w:pPr>
                            <w:spacing w:after="0" w:line="240" w:lineRule="auto"/>
                            <w:jc w:val="center"/>
                            <w:rPr>
                              <w:rFonts w:ascii="Trebuchet MS" w:hAnsi="Trebuchet MS" w:cs="Arial"/>
                              <w:color w:val="000000" w:themeColor="text1"/>
                              <w:sz w:val="20"/>
                              <w:szCs w:val="20"/>
                              <w:lang w:eastAsia="es-CO"/>
                            </w:rPr>
                          </w:pP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16</w:t>
                          </w:r>
                          <w:r w:rsidR="009623A7" w:rsidRPr="0067336C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01</w:t>
                          </w:r>
                          <w:r w:rsidR="009623A7" w:rsidRPr="0067336C"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/202</w:t>
                          </w:r>
                          <w:r>
                            <w:rPr>
                              <w:rFonts w:ascii="Museo Sans 300" w:hAnsi="Museo Sans 300" w:cs="Arial"/>
                              <w:color w:val="000000" w:themeColor="text1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</w:tbl>
                  <w:p w14:paraId="5C05855E" w14:textId="77777777" w:rsidR="009623A7" w:rsidRPr="0067336C" w:rsidRDefault="009623A7" w:rsidP="009623A7">
                    <w:pPr>
                      <w:rPr>
                        <w:color w:val="000000" w:themeColor="text1"/>
                        <w:sz w:val="3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  <w:p w14:paraId="18315A18" w14:textId="5493CEE6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385A0D68" w14:textId="77777777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71C11B94" w14:textId="3190A4EF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184C03F0" w14:textId="77777777" w:rsidR="009623A7" w:rsidRDefault="009623A7" w:rsidP="009623A7">
    <w:pPr>
      <w:pStyle w:val="Textoindependiente"/>
      <w:rPr>
        <w:rFonts w:ascii="Trebuchet MS" w:hAnsi="Trebuchet MS"/>
        <w:sz w:val="20"/>
        <w:szCs w:val="20"/>
      </w:rPr>
    </w:pPr>
  </w:p>
  <w:p w14:paraId="373FDBBD" w14:textId="6A61AF4F" w:rsidR="009623A7" w:rsidRDefault="006A59C7" w:rsidP="009623A7">
    <w:pPr>
      <w:pStyle w:val="Textoindependiente"/>
      <w:rPr>
        <w:rFonts w:ascii="Trebuchet MS" w:hAnsi="Trebuchet MS"/>
        <w:sz w:val="20"/>
        <w:szCs w:val="20"/>
      </w:rPr>
    </w:pPr>
    <w:r>
      <w:rPr>
        <w:noProof/>
        <w:sz w:val="10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895101" wp14:editId="69A5D7C2">
              <wp:simplePos x="0" y="0"/>
              <wp:positionH relativeFrom="page">
                <wp:posOffset>400050</wp:posOffset>
              </wp:positionH>
              <wp:positionV relativeFrom="paragraph">
                <wp:posOffset>153035</wp:posOffset>
              </wp:positionV>
              <wp:extent cx="7188200" cy="419100"/>
              <wp:effectExtent l="0" t="0" r="0" b="0"/>
              <wp:wrapNone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8200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915" w:type="dxa"/>
                            <w:tblInd w:w="-5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529"/>
                            <w:gridCol w:w="5386"/>
                          </w:tblGrid>
                          <w:tr w:rsidR="009623A7" w:rsidRPr="00C122A8" w14:paraId="1ED98658" w14:textId="77777777" w:rsidTr="006A59C7">
                            <w:trPr>
                              <w:trHeight w:val="251"/>
                            </w:trPr>
                            <w:tc>
                              <w:tcPr>
                                <w:tcW w:w="5529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5ADA55AB" w14:textId="77777777" w:rsidR="009623A7" w:rsidRPr="00413F1D" w:rsidRDefault="009623A7" w:rsidP="006A59C7">
                                <w:pPr>
                                  <w:spacing w:after="0" w:line="240" w:lineRule="auto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413F1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PROCESO: </w:t>
                                </w:r>
                                <w:r w:rsidRPr="00413F1D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</w:rPr>
                                  <w:t>JURÍDCA</w:t>
                                </w:r>
                              </w:p>
                            </w:tc>
                            <w:tc>
                              <w:tcPr>
                                <w:tcW w:w="5386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051557E4" w14:textId="77777777" w:rsidR="009623A7" w:rsidRPr="00413F1D" w:rsidRDefault="009623A7" w:rsidP="006A59C7">
                                <w:pPr>
                                  <w:spacing w:after="0" w:line="240" w:lineRule="auto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</w:rPr>
                                </w:pPr>
                                <w:r w:rsidRPr="00413F1D">
                                  <w:rPr>
                                    <w:rFonts w:ascii="Museo Sans Condensed" w:hAnsi="Museo Sans Condensed" w:cs="Arial"/>
                                    <w:sz w:val="18"/>
                                  </w:rPr>
                                  <w:t xml:space="preserve">PROCEDIMIENTO Y/O DOCUMENTO: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1A03A082" w14:textId="77777777" w:rsidR="009623A7" w:rsidRDefault="009623A7" w:rsidP="006A59C7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895101" id="_x0000_s1028" type="#_x0000_t202" style="position:absolute;margin-left:31.5pt;margin-top:12.05pt;width:566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" stroked="f">
              <v:textbox>
                <w:txbxContent>
                  <w:tbl>
                    <w:tblPr>
                      <w:tblW w:w="10915" w:type="dxa"/>
                      <w:tblInd w:w="-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529"/>
                      <w:gridCol w:w="5386"/>
                    </w:tblGrid>
                    <w:tr w:rsidR="009623A7" w:rsidRPr="00C122A8" w14:paraId="1ED98658" w14:textId="77777777" w:rsidTr="006A59C7">
                      <w:trPr>
                        <w:trHeight w:val="251"/>
                      </w:trPr>
                      <w:tc>
                        <w:tcPr>
                          <w:tcW w:w="5529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5ADA55AB" w14:textId="77777777" w:rsidR="009623A7" w:rsidRPr="00413F1D" w:rsidRDefault="009623A7" w:rsidP="006A59C7">
                          <w:pPr>
                            <w:spacing w:after="0" w:line="240" w:lineRule="auto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413F1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PROCESO: </w:t>
                          </w:r>
                          <w:r w:rsidRPr="00413F1D"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</w:rPr>
                            <w:t>JURÍDCA</w:t>
                          </w:r>
                        </w:p>
                      </w:tc>
                      <w:tc>
                        <w:tcPr>
                          <w:tcW w:w="5386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051557E4" w14:textId="77777777" w:rsidR="009623A7" w:rsidRPr="00413F1D" w:rsidRDefault="009623A7" w:rsidP="006A59C7">
                          <w:pPr>
                            <w:spacing w:after="0" w:line="240" w:lineRule="auto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</w:rPr>
                          </w:pPr>
                          <w:r w:rsidRPr="00413F1D">
                            <w:rPr>
                              <w:rFonts w:ascii="Museo Sans Condensed" w:hAnsi="Museo Sans Condensed" w:cs="Arial"/>
                              <w:sz w:val="18"/>
                            </w:rPr>
                            <w:t xml:space="preserve">PROCEDIMIENTO Y/O DOCUMENTO: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1A03A082" w14:textId="77777777" w:rsidR="009623A7" w:rsidRDefault="009623A7" w:rsidP="006A59C7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1C1B62B1" w14:textId="1F1E59A4" w:rsidR="00E75F77" w:rsidRDefault="009623A7" w:rsidP="009623A7">
    <w:pPr>
      <w:pStyle w:val="Encabezado"/>
      <w:tabs>
        <w:tab w:val="left" w:pos="1870"/>
      </w:tabs>
      <w:ind w:left="-567"/>
    </w:pPr>
    <w:r>
      <w:tab/>
    </w:r>
  </w:p>
  <w:p w14:paraId="52445B56" w14:textId="77777777" w:rsidR="009623A7" w:rsidRPr="00810DB7" w:rsidRDefault="009623A7" w:rsidP="009623A7">
    <w:pPr>
      <w:pStyle w:val="Encabezado"/>
      <w:tabs>
        <w:tab w:val="left" w:pos="1870"/>
      </w:tabs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393D"/>
    <w:multiLevelType w:val="hybridMultilevel"/>
    <w:tmpl w:val="DE7AAFC8"/>
    <w:lvl w:ilvl="0" w:tplc="9A88BFA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D52"/>
    <w:multiLevelType w:val="multilevel"/>
    <w:tmpl w:val="A76C860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entative="1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entative="1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entative="1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entative="1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entative="1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2" w15:restartNumberingAfterBreak="0">
    <w:nsid w:val="2ED909D9"/>
    <w:multiLevelType w:val="hybridMultilevel"/>
    <w:tmpl w:val="DF74F8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11C29"/>
    <w:multiLevelType w:val="multilevel"/>
    <w:tmpl w:val="2AF08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77227D"/>
    <w:multiLevelType w:val="multilevel"/>
    <w:tmpl w:val="AA26E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1A5457"/>
    <w:multiLevelType w:val="multilevel"/>
    <w:tmpl w:val="AF2E2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2E70D8"/>
    <w:multiLevelType w:val="hybridMultilevel"/>
    <w:tmpl w:val="E1204A34"/>
    <w:lvl w:ilvl="0" w:tplc="750249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D1FE5"/>
    <w:multiLevelType w:val="hybridMultilevel"/>
    <w:tmpl w:val="B4664B08"/>
    <w:lvl w:ilvl="0" w:tplc="750249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D2913"/>
    <w:multiLevelType w:val="multilevel"/>
    <w:tmpl w:val="FB046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305EF2"/>
    <w:multiLevelType w:val="hybridMultilevel"/>
    <w:tmpl w:val="8EA4A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B153F"/>
    <w:multiLevelType w:val="hybridMultilevel"/>
    <w:tmpl w:val="46745392"/>
    <w:lvl w:ilvl="0" w:tplc="872AF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D96370"/>
    <w:multiLevelType w:val="hybridMultilevel"/>
    <w:tmpl w:val="866EB028"/>
    <w:lvl w:ilvl="0" w:tplc="9D88F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0"/>
  </w:num>
  <w:num w:numId="5">
    <w:abstractNumId w:val="6"/>
  </w:num>
  <w:num w:numId="6">
    <w:abstractNumId w:val="11"/>
  </w:num>
  <w:num w:numId="7">
    <w:abstractNumId w:val="1"/>
  </w:num>
  <w:num w:numId="8">
    <w:abstractNumId w:val="5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22070"/>
    <w:rsid w:val="00070BF8"/>
    <w:rsid w:val="000A3FED"/>
    <w:rsid w:val="000D24B3"/>
    <w:rsid w:val="0011010A"/>
    <w:rsid w:val="001669BA"/>
    <w:rsid w:val="00194185"/>
    <w:rsid w:val="00204EC4"/>
    <w:rsid w:val="00210493"/>
    <w:rsid w:val="00243803"/>
    <w:rsid w:val="0025602C"/>
    <w:rsid w:val="002C4DBB"/>
    <w:rsid w:val="003A1AB0"/>
    <w:rsid w:val="003B5CF8"/>
    <w:rsid w:val="003E6ACD"/>
    <w:rsid w:val="00400EFD"/>
    <w:rsid w:val="00411491"/>
    <w:rsid w:val="004550C1"/>
    <w:rsid w:val="00465755"/>
    <w:rsid w:val="00465BC8"/>
    <w:rsid w:val="004858D4"/>
    <w:rsid w:val="00490497"/>
    <w:rsid w:val="004C7508"/>
    <w:rsid w:val="004E3E6E"/>
    <w:rsid w:val="004F508E"/>
    <w:rsid w:val="00541DE1"/>
    <w:rsid w:val="00586CA1"/>
    <w:rsid w:val="005A0FA8"/>
    <w:rsid w:val="005A5126"/>
    <w:rsid w:val="005B4115"/>
    <w:rsid w:val="005B422B"/>
    <w:rsid w:val="005C092D"/>
    <w:rsid w:val="005D5843"/>
    <w:rsid w:val="005F2C6B"/>
    <w:rsid w:val="00616B02"/>
    <w:rsid w:val="00631DA7"/>
    <w:rsid w:val="00634B62"/>
    <w:rsid w:val="006477D8"/>
    <w:rsid w:val="00651170"/>
    <w:rsid w:val="006709A1"/>
    <w:rsid w:val="00672BCD"/>
    <w:rsid w:val="0067336C"/>
    <w:rsid w:val="00674286"/>
    <w:rsid w:val="00675BFC"/>
    <w:rsid w:val="00690E05"/>
    <w:rsid w:val="006A59C7"/>
    <w:rsid w:val="006E2A96"/>
    <w:rsid w:val="006E42A9"/>
    <w:rsid w:val="00772E0C"/>
    <w:rsid w:val="00781ECF"/>
    <w:rsid w:val="00797FAF"/>
    <w:rsid w:val="007B0709"/>
    <w:rsid w:val="007D734C"/>
    <w:rsid w:val="007F2C26"/>
    <w:rsid w:val="007F4B8F"/>
    <w:rsid w:val="00810DB7"/>
    <w:rsid w:val="0081501E"/>
    <w:rsid w:val="00834429"/>
    <w:rsid w:val="00840275"/>
    <w:rsid w:val="008762C1"/>
    <w:rsid w:val="008D0018"/>
    <w:rsid w:val="008D68FA"/>
    <w:rsid w:val="008F5EEB"/>
    <w:rsid w:val="00936115"/>
    <w:rsid w:val="009623A7"/>
    <w:rsid w:val="00972759"/>
    <w:rsid w:val="00981611"/>
    <w:rsid w:val="00981F98"/>
    <w:rsid w:val="00A017B2"/>
    <w:rsid w:val="00A02154"/>
    <w:rsid w:val="00A10B2F"/>
    <w:rsid w:val="00A147AB"/>
    <w:rsid w:val="00A320BE"/>
    <w:rsid w:val="00A35819"/>
    <w:rsid w:val="00A443C9"/>
    <w:rsid w:val="00A46525"/>
    <w:rsid w:val="00A625FE"/>
    <w:rsid w:val="00A77B33"/>
    <w:rsid w:val="00AB5FCE"/>
    <w:rsid w:val="00AB7910"/>
    <w:rsid w:val="00AE0D7E"/>
    <w:rsid w:val="00AF5D4E"/>
    <w:rsid w:val="00B05434"/>
    <w:rsid w:val="00B0627A"/>
    <w:rsid w:val="00B278D1"/>
    <w:rsid w:val="00B337D2"/>
    <w:rsid w:val="00B85DA5"/>
    <w:rsid w:val="00B86F33"/>
    <w:rsid w:val="00BC289D"/>
    <w:rsid w:val="00C159B9"/>
    <w:rsid w:val="00C20B4C"/>
    <w:rsid w:val="00C27460"/>
    <w:rsid w:val="00C4429C"/>
    <w:rsid w:val="00C474B4"/>
    <w:rsid w:val="00C53E55"/>
    <w:rsid w:val="00CA45BF"/>
    <w:rsid w:val="00CA5A20"/>
    <w:rsid w:val="00CC282E"/>
    <w:rsid w:val="00CC6036"/>
    <w:rsid w:val="00CF7E1A"/>
    <w:rsid w:val="00D33032"/>
    <w:rsid w:val="00D33252"/>
    <w:rsid w:val="00D33D49"/>
    <w:rsid w:val="00D52CFD"/>
    <w:rsid w:val="00D9068D"/>
    <w:rsid w:val="00D91F0B"/>
    <w:rsid w:val="00DA1C95"/>
    <w:rsid w:val="00DB1917"/>
    <w:rsid w:val="00DC1D6D"/>
    <w:rsid w:val="00DF7AA1"/>
    <w:rsid w:val="00E010DC"/>
    <w:rsid w:val="00E07DB6"/>
    <w:rsid w:val="00E65BD3"/>
    <w:rsid w:val="00E75F77"/>
    <w:rsid w:val="00E95C46"/>
    <w:rsid w:val="00EB403F"/>
    <w:rsid w:val="00EE0EAB"/>
    <w:rsid w:val="00F55362"/>
    <w:rsid w:val="00F76E93"/>
    <w:rsid w:val="00F94106"/>
    <w:rsid w:val="00FB17B5"/>
    <w:rsid w:val="00FB7706"/>
    <w:rsid w:val="00FD4285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64E099"/>
  <w15:docId w15:val="{525B87BF-355E-40B0-B7D2-E0B0573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75F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Sinespaciado">
    <w:name w:val="No Spacing"/>
    <w:uiPriority w:val="1"/>
    <w:qFormat/>
    <w:locked/>
    <w:rsid w:val="00CF7E1A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aliases w:val="Bullet List,FooterText,numbered,Paragraphe de liste1,lp1,NORMAL,Elabora,Use Case List Paragraph,Lista vistosa - Énfasis 12,Lista vistosa - Énfasis 11,Lista vistosa - Énfasis 13,Ha,titulo 3,HOJA,Bolita,BOLADEF,Párrafo de lista21,BOLA"/>
    <w:basedOn w:val="Normal"/>
    <w:link w:val="PrrafodelistaCar"/>
    <w:uiPriority w:val="1"/>
    <w:qFormat/>
    <w:locked/>
    <w:rsid w:val="00772E0C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D9068D"/>
    <w:pPr>
      <w:spacing w:after="0" w:line="240" w:lineRule="auto"/>
    </w:pPr>
    <w:rPr>
      <w:rFonts w:ascii="Calibri" w:eastAsia="Calibri" w:hAnsi="Calibri" w:cs="Arial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laconcuadrcula">
    <w:name w:val="Table Grid"/>
    <w:basedOn w:val="Tablanormal"/>
    <w:uiPriority w:val="59"/>
    <w:locked/>
    <w:rsid w:val="00D90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lp1 Car,NORMAL Car,Elabora Car,Use Case List Paragraph Car,Lista vistosa - Énfasis 12 Car,Lista vistosa - Énfasis 11 Car,Lista vistosa - Énfasis 13 Car,Ha Car"/>
    <w:link w:val="Prrafodelista"/>
    <w:uiPriority w:val="1"/>
    <w:qFormat/>
    <w:rsid w:val="004550C1"/>
  </w:style>
  <w:style w:type="paragraph" w:styleId="Ttulo">
    <w:name w:val="Title"/>
    <w:basedOn w:val="Normal"/>
    <w:next w:val="Normal"/>
    <w:link w:val="TtuloCar"/>
    <w:uiPriority w:val="10"/>
    <w:qFormat/>
    <w:locked/>
    <w:rsid w:val="009623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2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"/>
    <w:uiPriority w:val="1"/>
    <w:qFormat/>
    <w:locked/>
    <w:rsid w:val="009623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623A7"/>
    <w:rPr>
      <w:rFonts w:ascii="Arial MT" w:eastAsia="Arial MT" w:hAnsi="Arial MT" w:cs="Arial MT"/>
      <w:lang w:val="es-ES"/>
    </w:rPr>
  </w:style>
  <w:style w:type="paragraph" w:customStyle="1" w:styleId="MARITZA3">
    <w:name w:val="MARITZA3"/>
    <w:uiPriority w:val="99"/>
    <w:rsid w:val="006A59C7"/>
    <w:pPr>
      <w:tabs>
        <w:tab w:val="left" w:pos="360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620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Mariluz Casas Acuna</dc:creator>
  <cp:lastModifiedBy>Ivonne Natalia Ovalle Ramirez</cp:lastModifiedBy>
  <cp:revision>14</cp:revision>
  <cp:lastPrinted>2020-01-08T18:42:00Z</cp:lastPrinted>
  <dcterms:created xsi:type="dcterms:W3CDTF">2024-03-08T21:37:00Z</dcterms:created>
  <dcterms:modified xsi:type="dcterms:W3CDTF">2026-02-24T21:41:00Z</dcterms:modified>
</cp:coreProperties>
</file>